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0A904" w14:textId="4333512F" w:rsidR="0053726A" w:rsidRPr="00F10F1B" w:rsidRDefault="0053726A" w:rsidP="0053726A">
      <w:pPr>
        <w:pStyle w:val="Nadpis1"/>
        <w:rPr>
          <w:u w:val="single"/>
        </w:rPr>
      </w:pPr>
      <w:r w:rsidRPr="00F10F1B">
        <w:rPr>
          <w:u w:val="single"/>
        </w:rPr>
        <w:t xml:space="preserve">Tuto část přiložte ke zboží které </w:t>
      </w:r>
      <w:r>
        <w:rPr>
          <w:u w:val="single"/>
        </w:rPr>
        <w:t>VRACÍTE DO 14 DNŮ</w:t>
      </w:r>
    </w:p>
    <w:p w14:paraId="6300D5D1" w14:textId="77777777" w:rsidR="0053726A" w:rsidRPr="0053726A" w:rsidRDefault="0053726A" w:rsidP="0053726A">
      <w:pPr>
        <w:rPr>
          <w:sz w:val="22"/>
          <w:szCs w:val="22"/>
        </w:rPr>
      </w:pPr>
      <w:r w:rsidRPr="0053726A">
        <w:rPr>
          <w:sz w:val="22"/>
          <w:szCs w:val="22"/>
        </w:rPr>
        <w:t>Informace o prodejci a kontakt na prodejnu:</w:t>
      </w:r>
    </w:p>
    <w:p w14:paraId="3217AB30" w14:textId="77777777" w:rsidR="0053726A" w:rsidRPr="0053726A" w:rsidRDefault="0053726A" w:rsidP="0053726A">
      <w:pPr>
        <w:rPr>
          <w:sz w:val="22"/>
          <w:szCs w:val="22"/>
        </w:rPr>
      </w:pPr>
      <w:r w:rsidRPr="0053726A">
        <w:rPr>
          <w:sz w:val="22"/>
          <w:szCs w:val="22"/>
        </w:rPr>
        <w:t>ellex gk, s.r.o.</w:t>
      </w:r>
    </w:p>
    <w:p w14:paraId="510F185E" w14:textId="77777777" w:rsidR="0053726A" w:rsidRPr="0053726A" w:rsidRDefault="0053726A" w:rsidP="0053726A">
      <w:pPr>
        <w:rPr>
          <w:sz w:val="20"/>
          <w:szCs w:val="20"/>
        </w:rPr>
      </w:pPr>
      <w:r w:rsidRPr="0053726A">
        <w:rPr>
          <w:sz w:val="20"/>
          <w:szCs w:val="20"/>
        </w:rPr>
        <w:t>IČ: 63910322, DIČ: CZ63910322</w:t>
      </w:r>
    </w:p>
    <w:p w14:paraId="4B26B660" w14:textId="77777777" w:rsidR="0053726A" w:rsidRPr="0053726A" w:rsidRDefault="0053726A" w:rsidP="0053726A">
      <w:pPr>
        <w:rPr>
          <w:sz w:val="22"/>
          <w:szCs w:val="22"/>
        </w:rPr>
      </w:pPr>
      <w:hyperlink r:id="rId7" w:history="1">
        <w:r w:rsidRPr="0053726A">
          <w:rPr>
            <w:rStyle w:val="Hypertextovodkaz"/>
            <w:sz w:val="22"/>
            <w:szCs w:val="22"/>
          </w:rPr>
          <w:t>www.ellexgk.cz</w:t>
        </w:r>
      </w:hyperlink>
    </w:p>
    <w:p w14:paraId="272F4DC1" w14:textId="77777777" w:rsidR="0053726A" w:rsidRPr="0053726A" w:rsidRDefault="0053726A" w:rsidP="0053726A">
      <w:pPr>
        <w:rPr>
          <w:sz w:val="22"/>
          <w:szCs w:val="22"/>
        </w:rPr>
      </w:pPr>
      <w:r w:rsidRPr="0053726A">
        <w:rPr>
          <w:sz w:val="22"/>
          <w:szCs w:val="22"/>
        </w:rPr>
        <w:t>+420 385 310 873</w:t>
      </w:r>
    </w:p>
    <w:p w14:paraId="5CC6A686" w14:textId="77777777" w:rsidR="0053726A" w:rsidRPr="0053726A" w:rsidRDefault="0053726A" w:rsidP="0053726A">
      <w:pPr>
        <w:rPr>
          <w:sz w:val="22"/>
          <w:szCs w:val="22"/>
        </w:rPr>
      </w:pPr>
      <w:r w:rsidRPr="0053726A">
        <w:rPr>
          <w:sz w:val="22"/>
          <w:szCs w:val="22"/>
        </w:rPr>
        <w:t xml:space="preserve"> </w:t>
      </w:r>
      <w:bookmarkStart w:id="0" w:name="_Hlk1157033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3537"/>
      </w:tblGrid>
      <w:tr w:rsidR="0053726A" w14:paraId="1D181D9C" w14:textId="77777777">
        <w:tc>
          <w:tcPr>
            <w:tcW w:w="5524" w:type="dxa"/>
            <w:shd w:val="clear" w:color="auto" w:fill="auto"/>
          </w:tcPr>
          <w:p w14:paraId="4BEF5279" w14:textId="77777777" w:rsidR="0053726A" w:rsidRDefault="0053726A">
            <w:pPr>
              <w:spacing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Číslo faktury a datum prodeje:</w:t>
            </w:r>
          </w:p>
        </w:tc>
        <w:tc>
          <w:tcPr>
            <w:tcW w:w="3538" w:type="dxa"/>
            <w:shd w:val="clear" w:color="auto" w:fill="auto"/>
          </w:tcPr>
          <w:p w14:paraId="373BC619" w14:textId="77777777" w:rsidR="0053726A" w:rsidRDefault="0053726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B2B7444" w14:textId="77777777" w:rsidR="0053726A" w:rsidRDefault="0053726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726A" w14:paraId="60AE19C9" w14:textId="77777777">
        <w:trPr>
          <w:trHeight w:val="659"/>
        </w:trPr>
        <w:tc>
          <w:tcPr>
            <w:tcW w:w="5524" w:type="dxa"/>
            <w:shd w:val="clear" w:color="auto" w:fill="auto"/>
          </w:tcPr>
          <w:p w14:paraId="4134B965" w14:textId="77777777" w:rsidR="0053726A" w:rsidRDefault="0053726A">
            <w:pPr>
              <w:spacing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Jméno a příjmení: </w:t>
            </w:r>
          </w:p>
          <w:p w14:paraId="1EB93BB9" w14:textId="77777777" w:rsidR="0053726A" w:rsidRDefault="0053726A">
            <w:pPr>
              <w:spacing w:line="276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3538" w:type="dxa"/>
            <w:shd w:val="clear" w:color="auto" w:fill="auto"/>
          </w:tcPr>
          <w:p w14:paraId="4334EE7D" w14:textId="77777777" w:rsidR="0053726A" w:rsidRDefault="0053726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726A" w14:paraId="22D573AF" w14:textId="77777777">
        <w:tc>
          <w:tcPr>
            <w:tcW w:w="5524" w:type="dxa"/>
            <w:shd w:val="clear" w:color="auto" w:fill="auto"/>
          </w:tcPr>
          <w:p w14:paraId="12200ED6" w14:textId="77777777" w:rsidR="0053726A" w:rsidRDefault="0053726A">
            <w:pPr>
              <w:spacing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Adresa:</w:t>
            </w:r>
          </w:p>
          <w:p w14:paraId="72E5E0E9" w14:textId="77777777" w:rsidR="0053726A" w:rsidRDefault="0053726A">
            <w:pPr>
              <w:spacing w:line="276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3538" w:type="dxa"/>
            <w:shd w:val="clear" w:color="auto" w:fill="auto"/>
          </w:tcPr>
          <w:p w14:paraId="77F23B2F" w14:textId="77777777" w:rsidR="0053726A" w:rsidRDefault="0053726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726A" w14:paraId="4537BB23" w14:textId="77777777">
        <w:tc>
          <w:tcPr>
            <w:tcW w:w="5524" w:type="dxa"/>
            <w:shd w:val="clear" w:color="auto" w:fill="auto"/>
          </w:tcPr>
          <w:p w14:paraId="71C3D2EB" w14:textId="77777777" w:rsidR="0053726A" w:rsidRDefault="0053726A">
            <w:pPr>
              <w:spacing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Telefonní či emailový kontakt</w:t>
            </w:r>
          </w:p>
        </w:tc>
        <w:tc>
          <w:tcPr>
            <w:tcW w:w="3538" w:type="dxa"/>
            <w:shd w:val="clear" w:color="auto" w:fill="auto"/>
          </w:tcPr>
          <w:p w14:paraId="007F731E" w14:textId="77777777" w:rsidR="0053726A" w:rsidRDefault="0053726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46FEF2F" w14:textId="77777777" w:rsidR="0053726A" w:rsidRDefault="0053726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726A" w14:paraId="72DC0A0A" w14:textId="77777777">
        <w:tc>
          <w:tcPr>
            <w:tcW w:w="5524" w:type="dxa"/>
            <w:shd w:val="clear" w:color="auto" w:fill="auto"/>
          </w:tcPr>
          <w:p w14:paraId="19D604D4" w14:textId="77777777" w:rsidR="0053726A" w:rsidRDefault="007053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70536B">
              <w:rPr>
                <w:rFonts w:asciiTheme="majorHAnsi" w:eastAsia="Calibri" w:hAnsiTheme="majorHAnsi" w:cstheme="majorHAnsi"/>
              </w:rPr>
              <w:t>Vracené zboží, sériové číslo, případně příslušenství – pokud bylo rozbaleno</w:t>
            </w:r>
          </w:p>
          <w:p w14:paraId="5B988BA4" w14:textId="77777777" w:rsidR="0070536B" w:rsidRDefault="007053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</w:p>
          <w:p w14:paraId="061303A0" w14:textId="4283F69C" w:rsidR="0070536B" w:rsidRPr="0070536B" w:rsidRDefault="007053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38" w:type="dxa"/>
            <w:shd w:val="clear" w:color="auto" w:fill="auto"/>
          </w:tcPr>
          <w:p w14:paraId="227EBB16" w14:textId="77777777" w:rsidR="0053726A" w:rsidRDefault="0053726A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0"/>
    </w:tbl>
    <w:p w14:paraId="7E7A13AC" w14:textId="77777777" w:rsidR="0053726A" w:rsidRDefault="0053726A" w:rsidP="0053726A"/>
    <w:p w14:paraId="2C519902" w14:textId="77777777" w:rsidR="0053726A" w:rsidRDefault="0053726A" w:rsidP="0053726A">
      <w:r>
        <w:t>Adresa pro vrácení zboží na prodejnu:</w:t>
      </w:r>
    </w:p>
    <w:p w14:paraId="5167AE61" w14:textId="77777777" w:rsidR="0053726A" w:rsidRPr="0053726A" w:rsidRDefault="0053726A" w:rsidP="0053726A">
      <w:pPr>
        <w:rPr>
          <w:b/>
          <w:bCs/>
        </w:rPr>
      </w:pPr>
      <w:r w:rsidRPr="0053726A">
        <w:rPr>
          <w:b/>
          <w:bCs/>
        </w:rPr>
        <w:t>Sony Center</w:t>
      </w:r>
    </w:p>
    <w:p w14:paraId="1199921D" w14:textId="77777777" w:rsidR="0053726A" w:rsidRPr="0053726A" w:rsidRDefault="0053726A" w:rsidP="0053726A">
      <w:pPr>
        <w:rPr>
          <w:b/>
          <w:bCs/>
        </w:rPr>
      </w:pPr>
      <w:r w:rsidRPr="0053726A">
        <w:rPr>
          <w:b/>
          <w:bCs/>
        </w:rPr>
        <w:t>České Vrbné 2407</w:t>
      </w:r>
    </w:p>
    <w:p w14:paraId="4B8711F7" w14:textId="77777777" w:rsidR="0053726A" w:rsidRPr="0053726A" w:rsidRDefault="0053726A" w:rsidP="0053726A">
      <w:pPr>
        <w:rPr>
          <w:b/>
          <w:bCs/>
        </w:rPr>
      </w:pPr>
      <w:r w:rsidRPr="0053726A">
        <w:rPr>
          <w:b/>
          <w:bCs/>
        </w:rPr>
        <w:t>370 13 České Budějovice</w:t>
      </w:r>
    </w:p>
    <w:p w14:paraId="17C909C0" w14:textId="77777777" w:rsidR="0053726A" w:rsidRDefault="0053726A" w:rsidP="0053726A"/>
    <w:p w14:paraId="1687B623" w14:textId="77777777" w:rsidR="0053726A" w:rsidRDefault="0053726A" w:rsidP="0053726A">
      <w:pPr>
        <w:jc w:val="both"/>
      </w:pPr>
    </w:p>
    <w:p w14:paraId="6F6316B5" w14:textId="77777777" w:rsidR="0053726A" w:rsidRDefault="0053726A" w:rsidP="0053726A">
      <w:pPr>
        <w:jc w:val="both"/>
      </w:pPr>
      <w:r>
        <w:t>Zboží prosím zabalte do vhodného obalu, ideálně do originálního prodejního kartonu včetně výplní či polystyrenů. Předejdete tak zbytečnému poškození při přepravě zpět. Pokud produkt obsahuje příslušenství jako jsou kabely, stojany a podobně, je třeba vrátit kompletní příslušenství daného produktu. Rádi bychom zákazníky informovali o možnosti účtování případné náhrady při poškození zboží z důvodu intenzivního používání nad rámec vyzkoušení při nákupu na dálku. Více informací najdete na webu dTest</w:t>
      </w:r>
    </w:p>
    <w:p w14:paraId="476B0E39" w14:textId="77777777" w:rsidR="0053726A" w:rsidRDefault="0053726A" w:rsidP="0053726A">
      <w:pPr>
        <w:jc w:val="both"/>
      </w:pPr>
    </w:p>
    <w:p w14:paraId="710D6CE8" w14:textId="77777777" w:rsidR="0053726A" w:rsidRPr="00FA7296" w:rsidRDefault="0053726A" w:rsidP="0053726A">
      <w:pPr>
        <w:rPr>
          <w:rStyle w:val="Hypertextovodkaz"/>
          <w:color w:val="auto"/>
        </w:rPr>
      </w:pPr>
      <w:hyperlink r:id="rId8" w:history="1">
        <w:r w:rsidRPr="00FA7296">
          <w:rPr>
            <w:rStyle w:val="Hypertextovodkaz"/>
            <w:color w:val="auto"/>
          </w:rPr>
          <w:t>https://www.dtest.cz/clanek-8627/jak-spravne-vratit-zbozi-e-shopu?gclid=CjwKCAjwhNWZBhB_EiwAPzlhNpE_rb8AU0XUmDMjDzXHeSTIKmDXdrfLrTW7h1UqT7S9ZP7WCbnSrRoCchsQAvD_BwE</w:t>
        </w:r>
      </w:hyperlink>
    </w:p>
    <w:p w14:paraId="2B17F612" w14:textId="77777777" w:rsidR="0053726A" w:rsidRDefault="0053726A" w:rsidP="0053726A"/>
    <w:p w14:paraId="5147D8B2" w14:textId="77777777" w:rsidR="0053726A" w:rsidRDefault="0053726A" w:rsidP="0053726A">
      <w:r>
        <w:t>Stav zboží bude po přijetí na prodejnu po vybalení zdokumentován bez zbytečného odkladu. Zákazník obdrží dokumentaci společně s příjmovým protokolem.</w:t>
      </w:r>
    </w:p>
    <w:p w14:paraId="4C50FB6E" w14:textId="77777777" w:rsidR="0053726A" w:rsidRDefault="0053726A" w:rsidP="005372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53726A" w14:paraId="1DB77EE3" w14:textId="77777777">
        <w:tc>
          <w:tcPr>
            <w:tcW w:w="4531" w:type="dxa"/>
            <w:shd w:val="clear" w:color="auto" w:fill="auto"/>
          </w:tcPr>
          <w:p w14:paraId="59CA91D6" w14:textId="77777777" w:rsidR="0053726A" w:rsidRDefault="0053726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Číslo účtu pro vrácení platby za zboží</w:t>
            </w:r>
          </w:p>
        </w:tc>
        <w:tc>
          <w:tcPr>
            <w:tcW w:w="4531" w:type="dxa"/>
            <w:shd w:val="clear" w:color="auto" w:fill="auto"/>
          </w:tcPr>
          <w:p w14:paraId="4B49A7A4" w14:textId="77777777" w:rsidR="0053726A" w:rsidRDefault="0053726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3B123CE" w14:textId="77777777" w:rsidR="0053726A" w:rsidRDefault="0053726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38B9745" w14:textId="77777777" w:rsidR="0053726A" w:rsidRDefault="0053726A" w:rsidP="0053726A"/>
    <w:p w14:paraId="3D36EC83" w14:textId="77777777" w:rsidR="0053726A" w:rsidRDefault="0053726A" w:rsidP="0053726A"/>
    <w:p w14:paraId="7F1C2B23" w14:textId="77777777" w:rsidR="006709EE" w:rsidRDefault="0053726A" w:rsidP="0053726A">
      <w:r>
        <w:t>Datum a podpis</w:t>
      </w:r>
    </w:p>
    <w:p w14:paraId="76AFDDD7" w14:textId="77777777" w:rsidR="00824E3B" w:rsidRPr="008876DA" w:rsidRDefault="00824E3B" w:rsidP="00D97AEB"/>
    <w:p w14:paraId="53DE7252" w14:textId="77777777" w:rsidR="00DA41C7" w:rsidRPr="008876DA" w:rsidRDefault="00DA41C7">
      <w:pPr>
        <w:rPr>
          <w:noProof/>
        </w:rPr>
      </w:pPr>
    </w:p>
    <w:p w14:paraId="17D49F50" w14:textId="77777777" w:rsidR="00B93B6B" w:rsidRPr="008876DA" w:rsidRDefault="00B93B6B" w:rsidP="00B93B6B">
      <w:pPr>
        <w:jc w:val="both"/>
      </w:pPr>
    </w:p>
    <w:sectPr w:rsidR="00B93B6B" w:rsidRPr="008876DA" w:rsidSect="00367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418" w:bottom="1418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23F7" w14:textId="77777777" w:rsidR="00060B88" w:rsidRDefault="00060B88">
      <w:r>
        <w:separator/>
      </w:r>
    </w:p>
  </w:endnote>
  <w:endnote w:type="continuationSeparator" w:id="0">
    <w:p w14:paraId="7C6F1F93" w14:textId="77777777" w:rsidR="00060B88" w:rsidRDefault="000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38B1" w14:textId="77777777" w:rsidR="00906017" w:rsidRDefault="00906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7236" w14:textId="14E8CD76" w:rsidR="00A5536C" w:rsidRDefault="0070536B">
    <w:pPr>
      <w:pStyle w:val="Zpat"/>
      <w:jc w:val="both"/>
      <w:rPr>
        <w:rFonts w:ascii="Arial" w:hAnsi="Arial" w:cs="Arial"/>
        <w:sz w:val="20"/>
        <w:lang w:val="cs-C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977BAF" wp14:editId="35839B47">
              <wp:simplePos x="0" y="0"/>
              <wp:positionH relativeFrom="column">
                <wp:posOffset>-33020</wp:posOffset>
              </wp:positionH>
              <wp:positionV relativeFrom="paragraph">
                <wp:posOffset>80010</wp:posOffset>
              </wp:positionV>
              <wp:extent cx="5743575" cy="0"/>
              <wp:effectExtent l="14605" t="13335" r="13970" b="152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E4366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.3pt" to="449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wqvQEAAGQDAAAOAAAAZHJzL2Uyb0RvYy54bWysU01z2yAQvXem/4HhXktO68ZhLOfgNL2k&#10;rWeS/oA1QhJTYBmWWPa/LxBLzbS3TnRgYD8e7z1Wm9uTNeyoAml0DV8uas6Uk9hq1zf859P9hzVn&#10;FMG1YNCphp8V8dvt+3eb0Qt1hQOaVgWWQByJ0Td8iNGLqiI5KAu0QK9cSnYYLMR0DH3VBhgTujXV&#10;VV1/rkYMrQ8oFVGK3r0k+bbgd52S8UfXkYrMNDxxi2UNZT3ktdpuQPQB/KDlhQb8BwsL2qVLZ6g7&#10;iMCeg/4HymoZkLCLC4m2wq7TUhUNSc2y/kvN4wBeFS3JHPKzTfR2sPL7cef2IVOXJ/foH1D+IuZw&#10;N4DrVSHwdPbp4ZbZqmr0JOaWfCC/D+wwfsM21cBzxOLCqQs2QyZ97FTMPs9mq1NkMgVX158+rq5X&#10;nMkpV4GYGn2g+FWhZXnTcKNd9gEEHB8oZiIgppIcdnivjSlvaRwbE9ubel2XDkKj25zNdRT6w84E&#10;doQ8DuUrslLmdZnVMQ2l0bbh67kIxKCg/eLack0EbV72iYpxGVyVcbvwm7zJg0jigO15HyYD01MW&#10;BZexy7Py+lxs/vNzbH8DAAD//wMAUEsDBBQABgAIAAAAIQCLLtdi3gAAAAgBAAAPAAAAZHJzL2Rv&#10;d25yZXYueG1sTI9PS8NAEMXvQr/DMgVv7aYpliZmU0pBhF6CVdDjNjv5o9nZkN020U/viAc9znuP&#10;N7+X7SbbiSsOvnWkYLWMQCCVzrRUK3h5flhsQfigyejOESr4RA+7fHaT6dS4kZ7wegq14BLyqVbQ&#10;hNCnUvqyQav90vVI7FVusDrwOdTSDHrkctvJOIo20uqW+EOjezw0WH6cLlaBf3stwnisTPT1Pq6P&#10;j1Qkq6JS6nY+7e9BBJzCXxh+8BkdcmY6uwsZLzoFi7uYk6zHGxDsb5NkDeL8K8g8k/8H5N8AAAD/&#10;/wMAUEsBAi0AFAAGAAgAAAAhALaDOJL+AAAA4QEAABMAAAAAAAAAAAAAAAAAAAAAAFtDb250ZW50&#10;X1R5cGVzXS54bWxQSwECLQAUAAYACAAAACEAOP0h/9YAAACUAQAACwAAAAAAAAAAAAAAAAAvAQAA&#10;X3JlbHMvLnJlbHNQSwECLQAUAAYACAAAACEAClncKr0BAABkAwAADgAAAAAAAAAAAAAAAAAuAgAA&#10;ZHJzL2Uyb0RvYy54bWxQSwECLQAUAAYACAAAACEAiy7XYt4AAAAIAQAADwAAAAAAAAAAAAAAAAAX&#10;BAAAZHJzL2Rvd25yZXYueG1sUEsFBgAAAAAEAAQA8wAAACIFAAAAAA==&#10;" strokeweight=".53mm">
              <v:stroke joinstyle="miter"/>
            </v:line>
          </w:pict>
        </mc:Fallback>
      </mc:AlternateContent>
    </w:r>
  </w:p>
  <w:p w14:paraId="20F2748F" w14:textId="77777777" w:rsidR="00A5536C" w:rsidRPr="00906017" w:rsidRDefault="00A5536C" w:rsidP="00906017">
    <w:pPr>
      <w:pStyle w:val="Zpa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el</w:t>
    </w:r>
    <w:r w:rsidR="00244652">
      <w:rPr>
        <w:rFonts w:ascii="Arial" w:hAnsi="Arial" w:cs="Arial"/>
        <w:color w:val="808080"/>
        <w:sz w:val="16"/>
        <w:szCs w:val="16"/>
      </w:rPr>
      <w:t>lex gk s.r.o.</w:t>
    </w:r>
    <w:r w:rsidR="009B012D">
      <w:rPr>
        <w:rFonts w:ascii="Arial" w:hAnsi="Arial" w:cs="Arial"/>
        <w:color w:val="808080"/>
        <w:sz w:val="16"/>
        <w:szCs w:val="16"/>
      </w:rPr>
      <w:t>, 37011</w:t>
    </w:r>
    <w:r>
      <w:rPr>
        <w:rFonts w:ascii="Arial" w:hAnsi="Arial" w:cs="Arial"/>
        <w:color w:val="808080"/>
        <w:sz w:val="16"/>
        <w:szCs w:val="16"/>
      </w:rPr>
      <w:t xml:space="preserve"> České Budějovice, vedená u Krajského soudu v Č. Budějovicích, oddíl C, vložka 5907, IČ:63910322, DIČ:CZ63910322</w:t>
    </w:r>
    <w:r w:rsidR="009B012D">
      <w:rPr>
        <w:rFonts w:ascii="Arial" w:hAnsi="Arial" w:cs="Arial"/>
        <w:color w:val="808080"/>
        <w:sz w:val="16"/>
        <w:szCs w:val="16"/>
      </w:rPr>
      <w:t>, tel.:385 310 873</w:t>
    </w:r>
    <w:r>
      <w:rPr>
        <w:rFonts w:ascii="Arial" w:hAnsi="Arial" w:cs="Arial"/>
        <w:color w:val="808080"/>
        <w:sz w:val="16"/>
        <w:szCs w:val="16"/>
      </w:rPr>
      <w:t>,</w:t>
    </w:r>
    <w:r w:rsidR="00906017">
      <w:rPr>
        <w:rFonts w:ascii="Arial" w:hAnsi="Arial" w:cs="Arial"/>
        <w:color w:val="808080"/>
        <w:sz w:val="16"/>
        <w:szCs w:val="16"/>
      </w:rPr>
      <w:t xml:space="preserve"> </w:t>
    </w:r>
    <w:r w:rsidR="008F09C8">
      <w:rPr>
        <w:rFonts w:ascii="Arial" w:hAnsi="Arial" w:cs="Arial"/>
        <w:color w:val="808080"/>
        <w:sz w:val="16"/>
        <w:szCs w:val="16"/>
      </w:rPr>
      <w:t>www.</w:t>
    </w:r>
    <w:r w:rsidR="00906017">
      <w:rPr>
        <w:rFonts w:ascii="Arial" w:hAnsi="Arial" w:cs="Arial"/>
        <w:color w:val="808080"/>
        <w:sz w:val="16"/>
        <w:szCs w:val="16"/>
      </w:rPr>
      <w:t>ellexgk</w:t>
    </w:r>
    <w:r w:rsidR="009B012D">
      <w:rPr>
        <w:rFonts w:ascii="Arial" w:hAnsi="Arial" w:cs="Arial"/>
        <w:color w:val="808080"/>
        <w:sz w:val="16"/>
        <w:szCs w:val="16"/>
      </w:rPr>
      <w:t>.cz, e-mail: sonycentrum</w:t>
    </w:r>
    <w:r>
      <w:rPr>
        <w:rFonts w:ascii="Arial" w:hAnsi="Arial" w:cs="Arial"/>
        <w:color w:val="808080"/>
        <w:sz w:val="16"/>
        <w:szCs w:val="16"/>
      </w:rPr>
      <w:t>@ellexgk.cz</w:t>
    </w:r>
  </w:p>
  <w:p w14:paraId="106E5E01" w14:textId="77777777" w:rsidR="00A5536C" w:rsidRDefault="00A5536C">
    <w:pPr>
      <w:pStyle w:val="Zpat"/>
      <w:rPr>
        <w:rFonts w:ascii="Arial" w:hAnsi="Arial" w:cs="Arial"/>
        <w:sz w:val="20"/>
      </w:rPr>
    </w:pPr>
  </w:p>
  <w:p w14:paraId="75190DD9" w14:textId="77777777" w:rsidR="00A5536C" w:rsidRDefault="00A5536C">
    <w:pPr>
      <w:pStyle w:val="Zpa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A1F" w14:textId="77777777" w:rsidR="00906017" w:rsidRDefault="00906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7B16" w14:textId="77777777" w:rsidR="00060B88" w:rsidRDefault="00060B88">
      <w:r>
        <w:separator/>
      </w:r>
    </w:p>
  </w:footnote>
  <w:footnote w:type="continuationSeparator" w:id="0">
    <w:p w14:paraId="5845190C" w14:textId="77777777" w:rsidR="00060B88" w:rsidRDefault="0006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4279" w14:textId="77777777" w:rsidR="00906017" w:rsidRDefault="00906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215E" w14:textId="0D7E90C1" w:rsidR="00A5536C" w:rsidRPr="00480B95" w:rsidRDefault="0070536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C8EDF" wp14:editId="78486CB0">
              <wp:simplePos x="0" y="0"/>
              <wp:positionH relativeFrom="column">
                <wp:posOffset>1847850</wp:posOffset>
              </wp:positionH>
              <wp:positionV relativeFrom="paragraph">
                <wp:posOffset>-38100</wp:posOffset>
              </wp:positionV>
              <wp:extent cx="2994025" cy="266700"/>
              <wp:effectExtent l="0" t="0" r="254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0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0AFC3" w14:textId="77777777" w:rsidR="00244652" w:rsidRDefault="00244652" w:rsidP="00244652">
                          <w:pPr>
                            <w:pStyle w:val="Zhlav"/>
                          </w:pPr>
                          <w:r w:rsidRPr="00244652">
                            <w:rPr>
                              <w:rFonts w:ascii="Arial" w:hAnsi="Arial"/>
                              <w:b/>
                              <w:bCs/>
                              <w:color w:val="333333"/>
                            </w:rPr>
                            <w:t xml:space="preserve">ellex gk </w:t>
                          </w:r>
                          <w:r w:rsidRPr="00244652">
                            <w:rPr>
                              <w:rFonts w:ascii="Arial" w:hAnsi="Arial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s.r.o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20"/>
                              <w:szCs w:val="20"/>
                            </w:rPr>
                            <w:t xml:space="preserve">, České Vrbné </w:t>
                          </w:r>
                          <w:r w:rsidR="006709EE">
                            <w:rPr>
                              <w:rFonts w:ascii="Arial" w:hAnsi="Arial"/>
                              <w:color w:val="333333"/>
                              <w:sz w:val="20"/>
                              <w:szCs w:val="20"/>
                            </w:rPr>
                            <w:t>2407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20"/>
                              <w:szCs w:val="20"/>
                            </w:rPr>
                            <w:t xml:space="preserve"> Č. Budějovice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8E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5.5pt;margin-top:-3pt;width:235.7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ML3gEAAJ8DAAAOAAAAZHJzL2Uyb0RvYy54bWysU0Fu2zAQvBfIHwjea8mC49SC5SBN4KBA&#10;2gRI+wCKoiSiEpdY0pbc13dJ2Y7T3opeCJJLzc7Mjta3Y9+xvUKnwRR8Pks5U0ZCpU1T8B/ftx8/&#10;cea8MJXowKiCH5Tjt5urD+vB5iqDFrpKISMQ4/LBFrz13uZJ4mSreuFmYJWhYg3YC09HbJIKxUDo&#10;fZdkabpMBsDKIkjlHN0+TEW+ifh1raR/rmunPOsKTtx8XDGuZViTzVrkDQrbanmkIf6BRS+0oaZn&#10;qAfhBduh/guq1xLBQe1nEvoE6lpLFTWQmnn6h5rXVlgVtZA5zp5tcv8PVn7bv9oXZH78DCMNMIpw&#10;9gnkT8cM3LfCNOoOEYZWiYoaz4NlyWBdfvw0WO1yF0DK4StUNGSx8xCBxhr74ArpZIROAzicTVej&#10;Z5Ius9VqkWbXnEmqZcvlTRqnkoj89LVF5x8V9CxsCo401Igu9k/OBzYiPz0JzQxsddfFwXbm3QU9&#10;DDeRfSA8UfdjOdLroKKE6kA6EKacUK5p0wL+4mygjBTcUIg5674YcmI1XyxCpOJhcX2T0QEvK+Vl&#10;RRhJQAX3nE3bez/FcGdRNy31OXl/R+5tdRT2xunImlIQ9R4TG2J2eY6v3v6rzW8AAAD//wMAUEsD&#10;BBQABgAIAAAAIQDkKDF53gAAAAkBAAAPAAAAZHJzL2Rvd25yZXYueG1sTI/BTsMwEETvSPyDtUjc&#10;WieBhjZkU6ECZ0rpB7jxNg6J7Sh228DXs5zgtNqd0eybcj3ZXpxpDK13COk8AUGu9rp1DcL+43W2&#10;BBGiclr13hHCFwVYV9dXpSq0v7h3Ou9iIzjEhUIhmBiHQspQG7IqzP1AjrWjH62KvI6N1KO6cLjt&#10;ZZYkubSqdfzBqIE2hupud7IIy8S+dd0q2wZ7/50uzObZvwyfiLc309MjiEhT/DPDLz6jQ8VMB39y&#10;OogeIVul3CUizHKebHjIswWIA8IdH2RVyv8Nqh8AAAD//wMAUEsBAi0AFAAGAAgAAAAhALaDOJL+&#10;AAAA4QEAABMAAAAAAAAAAAAAAAAAAAAAAFtDb250ZW50X1R5cGVzXS54bWxQSwECLQAUAAYACAAA&#10;ACEAOP0h/9YAAACUAQAACwAAAAAAAAAAAAAAAAAvAQAAX3JlbHMvLnJlbHNQSwECLQAUAAYACAAA&#10;ACEASLOTC94BAACfAwAADgAAAAAAAAAAAAAAAAAuAgAAZHJzL2Uyb0RvYy54bWxQSwECLQAUAAYA&#10;CAAAACEA5Cgxed4AAAAJAQAADwAAAAAAAAAAAAAAAAA4BAAAZHJzL2Rvd25yZXYueG1sUEsFBgAA&#10;AAAEAAQA8wAAAEMFAAAAAA==&#10;" filled="f" stroked="f">
              <v:textbox style="mso-fit-shape-to-text:t">
                <w:txbxContent>
                  <w:p w14:paraId="0570AFC3" w14:textId="77777777" w:rsidR="00244652" w:rsidRDefault="00244652" w:rsidP="00244652">
                    <w:pPr>
                      <w:pStyle w:val="Zhlav"/>
                    </w:pPr>
                    <w:r w:rsidRPr="00244652">
                      <w:rPr>
                        <w:rFonts w:ascii="Arial" w:hAnsi="Arial"/>
                        <w:b/>
                        <w:bCs/>
                        <w:color w:val="333333"/>
                      </w:rPr>
                      <w:t xml:space="preserve">ellex gk </w:t>
                    </w:r>
                    <w:r w:rsidRPr="00244652">
                      <w:rPr>
                        <w:rFonts w:ascii="Arial" w:hAnsi="Arial"/>
                        <w:b/>
                        <w:bCs/>
                        <w:color w:val="333333"/>
                        <w:sz w:val="20"/>
                        <w:szCs w:val="20"/>
                      </w:rPr>
                      <w:t>s.r.o</w:t>
                    </w:r>
                    <w:r>
                      <w:rPr>
                        <w:rFonts w:ascii="Arial" w:hAnsi="Arial"/>
                        <w:color w:val="333333"/>
                        <w:sz w:val="20"/>
                        <w:szCs w:val="20"/>
                      </w:rPr>
                      <w:t xml:space="preserve">, České Vrbné </w:t>
                    </w:r>
                    <w:r w:rsidR="006709EE">
                      <w:rPr>
                        <w:rFonts w:ascii="Arial" w:hAnsi="Arial"/>
                        <w:color w:val="333333"/>
                        <w:sz w:val="20"/>
                        <w:szCs w:val="20"/>
                      </w:rPr>
                      <w:t>2407</w:t>
                    </w:r>
                    <w:r>
                      <w:rPr>
                        <w:rFonts w:ascii="Arial" w:hAnsi="Arial"/>
                        <w:color w:val="333333"/>
                        <w:sz w:val="20"/>
                        <w:szCs w:val="20"/>
                      </w:rPr>
                      <w:t xml:space="preserve"> Č. Budějovice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AC1C26D" wp14:editId="7E323901">
              <wp:simplePos x="0" y="0"/>
              <wp:positionH relativeFrom="column">
                <wp:posOffset>2113280</wp:posOffset>
              </wp:positionH>
              <wp:positionV relativeFrom="paragraph">
                <wp:posOffset>-6985</wp:posOffset>
              </wp:positionV>
              <wp:extent cx="3541395" cy="226695"/>
              <wp:effectExtent l="0" t="254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7553" w14:textId="77777777" w:rsidR="00A5536C" w:rsidRDefault="00A55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1C26D" id="Text Box 3" o:spid="_x0000_s1027" type="#_x0000_t202" style="position:absolute;margin-left:166.4pt;margin-top:-.55pt;width:278.85pt;height:17.8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ig6wEAAMEDAAAOAAAAZHJzL2Uyb0RvYy54bWysU8GO0zAQvSPxD5bvNG2XrSBqulq6KkJa&#10;WKRlP8BxnMTC8Zix26R8PWMn6QJ7Q+Rgje3xm3lvXrY3Q2fYSaHXYAu+Wiw5U1ZCpW1T8Kdvhzfv&#10;OPNB2EoYsKrgZ+X5ze71q23vcrWGFkylkBGI9XnvCt6G4PIs87JVnfALcMrSZQ3YiUBbbLIKRU/o&#10;ncnWy+Um6wErhyCV93R6N17yXcKvayXDQ117FZgpOPUW0oppLeOa7bYib1C4VsupDfEPXXRCWyp6&#10;gboTQbAj6hdQnZYIHuqwkNBlUNdaqsSB2KyWf7F5bIVTiQuJ491FJv//YOWX06P7iiwMH2CgASYS&#10;3t2D/O6ZhX0rbKNuEaFvlaio8CpKlvXO59PTKLXPfQQp+89Q0ZDFMUACGmrsoirEkxE6DeB8EV0N&#10;gUk6vLp+u7p6f82ZpLv1erOhOJYQ+fzaoQ8fFXQsBgVHGmpCF6d7H8bUOSUW82B0ddDGpA025d4g&#10;OwkywCF9E/ofacbGZAvx2YgYTxLNyGzkGIZyYLqaNIisS6jOxBth9BX9BxS0gD8568lTBfc/jgIV&#10;Z+aTJe2iAecA56CcA2ElPS144GwM92E06tGhblpCHqdj4Zb0rXWi/tzF1C75JIk3eToa8fd9ynr+&#10;83a/AAAA//8DAFBLAwQUAAYACAAAACEAfmW0Vd8AAAAJAQAADwAAAGRycy9kb3ducmV2LnhtbEyP&#10;zU7DMBCE70i8g7VIXFDrJIWoDXEqaOEGh/6o521skoh4HcVOk749ywmOoxnNfJOvJ9uKi+l940hB&#10;PI9AGCqdbqhScDy8z5YgfEDS2DoyCq7Gw7q4vckx026knbnsQyW4hHyGCuoQukxKX9bGop+7zhB7&#10;X663GFj2ldQ9jlxuW5lEUSotNsQLNXZmU5vyez9YBem2H8YdbR62x7cP/Oyq5PR6PSl1fze9PIMI&#10;Zgp/YfjFZ3QomOnsBtJetAoWi4TRg4JZHIPgwHIVPYE4s/OYgixy+f9B8QMAAP//AwBQSwECLQAU&#10;AAYACAAAACEAtoM4kv4AAADhAQAAEwAAAAAAAAAAAAAAAAAAAAAAW0NvbnRlbnRfVHlwZXNdLnht&#10;bFBLAQItABQABgAIAAAAIQA4/SH/1gAAAJQBAAALAAAAAAAAAAAAAAAAAC8BAABfcmVscy8ucmVs&#10;c1BLAQItABQABgAIAAAAIQAkL9ig6wEAAMEDAAAOAAAAAAAAAAAAAAAAAC4CAABkcnMvZTJvRG9j&#10;LnhtbFBLAQItABQABgAIAAAAIQB+ZbRV3wAAAAkBAAAPAAAAAAAAAAAAAAAAAEUEAABkcnMvZG93&#10;bnJldi54bWxQSwUGAAAAAAQABADzAAAAUQUAAAAA&#10;" stroked="f">
              <v:textbox inset="0,0,0,0">
                <w:txbxContent>
                  <w:p w14:paraId="377E7553" w14:textId="77777777" w:rsidR="00A5536C" w:rsidRDefault="00A5536C"/>
                </w:txbxContent>
              </v:textbox>
            </v:shape>
          </w:pict>
        </mc:Fallback>
      </mc:AlternateContent>
    </w:r>
    <w:r w:rsidR="00480B95">
      <w:t xml:space="preserve">   </w:t>
    </w:r>
    <w:r w:rsidR="00A5536C">
      <w:t xml:space="preserve"> </w:t>
    </w:r>
    <w:r w:rsidRPr="00244652">
      <w:rPr>
        <w:noProof/>
      </w:rPr>
      <w:drawing>
        <wp:inline distT="0" distB="0" distL="0" distR="0" wp14:anchorId="26C35F52" wp14:editId="13E9F4F9">
          <wp:extent cx="140208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60D">
      <w:t xml:space="preserve">     </w:t>
    </w:r>
    <w:r w:rsidR="00480B95">
      <w:t xml:space="preserve"> </w:t>
    </w:r>
    <w:r w:rsidR="00244652">
      <w:t xml:space="preserve">  </w:t>
    </w:r>
    <w:r w:rsidR="00B3360D">
      <w:t xml:space="preserve"> </w:t>
    </w:r>
  </w:p>
  <w:p w14:paraId="0CF4BC36" w14:textId="03A93EF5" w:rsidR="00A5536C" w:rsidRDefault="0070536B">
    <w:pPr>
      <w:pStyle w:val="Zhlav"/>
      <w:tabs>
        <w:tab w:val="clear" w:pos="4536"/>
        <w:tab w:val="clear" w:pos="9072"/>
        <w:tab w:val="left" w:pos="180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C9906" wp14:editId="3AE1CE04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705475" cy="0"/>
              <wp:effectExtent l="14605" t="12700" r="13970" b="158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D9B8E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5pt" to="448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gQvQEAAGQDAAAOAAAAZHJzL2Uyb0RvYy54bWysU11v2yAUfZ+0/4B4X+xUy5pZcfqQrnvp&#10;tkjtfsANYBsVuIhL4+TfD2jsVtvbVD8guB+Hcw7Xm5uTNeyoAml0LV8uas6UEyi161v++/Hu05oz&#10;iuAkGHSq5WdF/Gb78cNm9I26wgGNVIElEEfN6Fs+xOibqiIxKAu0QK9cSnYYLMR0DH0lA4wJ3Zrq&#10;qq6/VCMG6QMKRZSity9Jvi34XadE/NV1pCIzLU/cYllDWQ95rbYbaPoAftDiQgP+g4UF7dKlM9Qt&#10;RGDPQf8DZbUISNjFhUBbYddpoYqGpGZZ/6XmYQCvipZkDvnZJno/WPHzuHP7kKmLk3vw9yieiDnc&#10;DeB6VQg8nn16uGW2qho9NXNLPpDfB3YYf6BMNfAcsbhw6oLNkEkfOxWzz7PZ6hSZSMHVdb36fL3i&#10;TEy5Cpqp0QeK3xValjctN9plH6CB4z3FTASaqSSHHd5pY8pbGsfGxPZrva5LB6HRMmdzHYX+sDOB&#10;HSGPQ/mKrJR5W2Z1TENptG35ei6CZlAgvzlZromgzcs+UTEug6sybhd+kzd5EKk5oDzvw2Rgesqi&#10;4DJ2eVbenovNrz/H9g8AAAD//wMAUEsDBBQABgAIAAAAIQD8/Gn22wAAAAcBAAAPAAAAZHJzL2Rv&#10;d25yZXYueG1sTI9PS8NAEMXvgt9hGcFbu4mCbWM2RQQReglWQY/T7OSPZmdDdttEP70jHvQ47z3e&#10;/F6+nV2vTjSGzrOBdJmAIq687bgx8PL8sFiDChHZYu+ZDHxSgG1xfpZjZv3ET3Tax0ZJCYcMDbQx&#10;DpnWoWrJYVj6gVi82o8Oo5xjo+2Ik5S7Xl8lyY122LF8aHGg+5aqj/3RGQhvr2WcdrVNvt6n690j&#10;l5u0rI25vJjvbkFFmuNfGH7wBR0KYTr4I9ugegOLlQRFTmWR2OvNSpYcfgVd5Po/f/ENAAD//wMA&#10;UEsBAi0AFAAGAAgAAAAhALaDOJL+AAAA4QEAABMAAAAAAAAAAAAAAAAAAAAAAFtDb250ZW50X1R5&#10;cGVzXS54bWxQSwECLQAUAAYACAAAACEAOP0h/9YAAACUAQAACwAAAAAAAAAAAAAAAAAvAQAAX3Jl&#10;bHMvLnJlbHNQSwECLQAUAAYACAAAACEA+X1oEL0BAABkAwAADgAAAAAAAAAAAAAAAAAuAgAAZHJz&#10;L2Uyb0RvYy54bWxQSwECLQAUAAYACAAAACEA/Pxp9tsAAAAHAQAADwAAAAAAAAAAAAAAAAAXBAAA&#10;ZHJzL2Rvd25yZXYueG1sUEsFBgAAAAAEAAQA8wAAAB8FAAAAAA==&#10;" strokeweight=".53mm">
              <v:stroke joinstyle="miter"/>
            </v:line>
          </w:pict>
        </mc:Fallback>
      </mc:AlternateContent>
    </w:r>
    <w:r w:rsidR="00A5536C">
      <w:tab/>
      <w:t xml:space="preserve">    </w:t>
    </w:r>
    <w:r w:rsidR="00A5536C">
      <w:rPr>
        <w:rFonts w:ascii="Arial" w:hAnsi="Arial" w:cs="Arial"/>
        <w:b/>
        <w:bCs/>
      </w:rPr>
      <w:t xml:space="preserve">                    </w:t>
    </w:r>
    <w:r w:rsidR="00A5536C">
      <w:rPr>
        <w:rFonts w:ascii="Arial" w:hAnsi="Arial" w:cs="Arial"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14F" w14:textId="77777777" w:rsidR="00906017" w:rsidRDefault="009060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B6C72"/>
    <w:multiLevelType w:val="hybridMultilevel"/>
    <w:tmpl w:val="D242D7CA"/>
    <w:lvl w:ilvl="0" w:tplc="E1423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FB1"/>
    <w:multiLevelType w:val="multilevel"/>
    <w:tmpl w:val="2FB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49CC"/>
    <w:multiLevelType w:val="hybridMultilevel"/>
    <w:tmpl w:val="4620C0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47C06"/>
    <w:multiLevelType w:val="multilevel"/>
    <w:tmpl w:val="9260E382"/>
    <w:lvl w:ilvl="0">
      <w:start w:val="2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84034429">
    <w:abstractNumId w:val="0"/>
  </w:num>
  <w:num w:numId="2" w16cid:durableId="362218829">
    <w:abstractNumId w:val="2"/>
  </w:num>
  <w:num w:numId="3" w16cid:durableId="208274249">
    <w:abstractNumId w:val="4"/>
  </w:num>
  <w:num w:numId="4" w16cid:durableId="1194802247">
    <w:abstractNumId w:val="3"/>
  </w:num>
  <w:num w:numId="5" w16cid:durableId="104097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C"/>
    <w:rsid w:val="00037471"/>
    <w:rsid w:val="00043735"/>
    <w:rsid w:val="000539F0"/>
    <w:rsid w:val="00060B88"/>
    <w:rsid w:val="000637DE"/>
    <w:rsid w:val="0008602F"/>
    <w:rsid w:val="000B1A9B"/>
    <w:rsid w:val="000C55FF"/>
    <w:rsid w:val="001276B2"/>
    <w:rsid w:val="00140BF5"/>
    <w:rsid w:val="001432D0"/>
    <w:rsid w:val="001435EA"/>
    <w:rsid w:val="001B2DFA"/>
    <w:rsid w:val="00203EBD"/>
    <w:rsid w:val="00205607"/>
    <w:rsid w:val="00222CFF"/>
    <w:rsid w:val="00244652"/>
    <w:rsid w:val="002535C2"/>
    <w:rsid w:val="00272EC4"/>
    <w:rsid w:val="0029291A"/>
    <w:rsid w:val="002A7BCE"/>
    <w:rsid w:val="002B7DEC"/>
    <w:rsid w:val="00331FF5"/>
    <w:rsid w:val="00346733"/>
    <w:rsid w:val="00350512"/>
    <w:rsid w:val="0036777D"/>
    <w:rsid w:val="0037497C"/>
    <w:rsid w:val="003F6DE1"/>
    <w:rsid w:val="00433506"/>
    <w:rsid w:val="00480B95"/>
    <w:rsid w:val="00497DC0"/>
    <w:rsid w:val="004C4F65"/>
    <w:rsid w:val="004D50E2"/>
    <w:rsid w:val="004E1DAA"/>
    <w:rsid w:val="004E5A10"/>
    <w:rsid w:val="004F0D7C"/>
    <w:rsid w:val="004F499C"/>
    <w:rsid w:val="0053726A"/>
    <w:rsid w:val="00573DBA"/>
    <w:rsid w:val="00596A9E"/>
    <w:rsid w:val="0062177C"/>
    <w:rsid w:val="00637C1D"/>
    <w:rsid w:val="006400F8"/>
    <w:rsid w:val="006709EE"/>
    <w:rsid w:val="006B38B6"/>
    <w:rsid w:val="006D0085"/>
    <w:rsid w:val="0070536B"/>
    <w:rsid w:val="0071076F"/>
    <w:rsid w:val="00711889"/>
    <w:rsid w:val="0075155F"/>
    <w:rsid w:val="0078140B"/>
    <w:rsid w:val="007E7DC6"/>
    <w:rsid w:val="00811E53"/>
    <w:rsid w:val="00824E3B"/>
    <w:rsid w:val="008876DA"/>
    <w:rsid w:val="008E6FEE"/>
    <w:rsid w:val="008F09C8"/>
    <w:rsid w:val="00906017"/>
    <w:rsid w:val="00941429"/>
    <w:rsid w:val="00977B8F"/>
    <w:rsid w:val="009B012D"/>
    <w:rsid w:val="009C17C5"/>
    <w:rsid w:val="009C7942"/>
    <w:rsid w:val="009F7EEF"/>
    <w:rsid w:val="00A06AE3"/>
    <w:rsid w:val="00A07AF6"/>
    <w:rsid w:val="00A14138"/>
    <w:rsid w:val="00A44BE5"/>
    <w:rsid w:val="00A5536C"/>
    <w:rsid w:val="00A83D0F"/>
    <w:rsid w:val="00AA1A4B"/>
    <w:rsid w:val="00AA782D"/>
    <w:rsid w:val="00B1597E"/>
    <w:rsid w:val="00B3360D"/>
    <w:rsid w:val="00B4142F"/>
    <w:rsid w:val="00B6414C"/>
    <w:rsid w:val="00B668E2"/>
    <w:rsid w:val="00B936B0"/>
    <w:rsid w:val="00B93B6B"/>
    <w:rsid w:val="00BE41E4"/>
    <w:rsid w:val="00C300F9"/>
    <w:rsid w:val="00C34FE9"/>
    <w:rsid w:val="00C46BCF"/>
    <w:rsid w:val="00C9042B"/>
    <w:rsid w:val="00CC51DE"/>
    <w:rsid w:val="00CF7A86"/>
    <w:rsid w:val="00D7662D"/>
    <w:rsid w:val="00D97AAF"/>
    <w:rsid w:val="00D97AEB"/>
    <w:rsid w:val="00DA41C7"/>
    <w:rsid w:val="00DE1EDB"/>
    <w:rsid w:val="00E10A32"/>
    <w:rsid w:val="00E37F08"/>
    <w:rsid w:val="00E43CB8"/>
    <w:rsid w:val="00E81455"/>
    <w:rsid w:val="00EC500F"/>
    <w:rsid w:val="00F11AD6"/>
    <w:rsid w:val="00F42154"/>
    <w:rsid w:val="00F82DCD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F3E37"/>
  <w15:chartTrackingRefBased/>
  <w15:docId w15:val="{6DF9D7B5-1C69-4729-8ACF-CE641250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43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1">
    <w:name w:val="Adresa 1"/>
    <w:basedOn w:val="Normln"/>
    <w:pPr>
      <w:spacing w:line="200" w:lineRule="atLeast"/>
    </w:pPr>
    <w:rPr>
      <w:sz w:val="16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iln">
    <w:name w:val="Strong"/>
    <w:qFormat/>
    <w:rsid w:val="00A5536C"/>
    <w:rPr>
      <w:b/>
      <w:bCs/>
    </w:rPr>
  </w:style>
  <w:style w:type="paragraph" w:customStyle="1" w:styleId="title2">
    <w:name w:val="title2"/>
    <w:basedOn w:val="Normln"/>
    <w:rsid w:val="00E43CB8"/>
    <w:pPr>
      <w:suppressAutoHyphens w:val="0"/>
    </w:pPr>
    <w:rPr>
      <w:color w:val="000000"/>
      <w:lang w:eastAsia="cs-CZ"/>
    </w:rPr>
  </w:style>
  <w:style w:type="paragraph" w:styleId="Normlnweb">
    <w:name w:val="Normal (Web)"/>
    <w:basedOn w:val="Normln"/>
    <w:uiPriority w:val="99"/>
    <w:rsid w:val="004D50E2"/>
    <w:pPr>
      <w:suppressAutoHyphens w:val="0"/>
      <w:spacing w:before="100" w:beforeAutospacing="1" w:after="100" w:afterAutospacing="1"/>
    </w:pPr>
    <w:rPr>
      <w:lang w:eastAsia="cs-CZ"/>
    </w:rPr>
  </w:style>
  <w:style w:type="paragraph" w:styleId="Prosttext">
    <w:name w:val="Plain Text"/>
    <w:basedOn w:val="Normln"/>
    <w:rsid w:val="001432D0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bold">
    <w:name w:val="bold"/>
    <w:basedOn w:val="Standardnpsmoodstavce"/>
    <w:rsid w:val="001432D0"/>
  </w:style>
  <w:style w:type="character" w:styleId="Zvraznn">
    <w:name w:val="Zvýraznění"/>
    <w:qFormat/>
    <w:rsid w:val="00573DBA"/>
    <w:rPr>
      <w:i/>
      <w:iCs/>
    </w:rPr>
  </w:style>
  <w:style w:type="character" w:customStyle="1" w:styleId="apple-style-span">
    <w:name w:val="apple-style-span"/>
    <w:basedOn w:val="Standardnpsmoodstavce"/>
    <w:rsid w:val="00433506"/>
  </w:style>
  <w:style w:type="character" w:customStyle="1" w:styleId="apple-converted-space">
    <w:name w:val="apple-converted-space"/>
    <w:basedOn w:val="Standardnpsmoodstavce"/>
    <w:rsid w:val="009C7942"/>
  </w:style>
  <w:style w:type="table" w:styleId="Mkatabulky">
    <w:name w:val="Table Grid"/>
    <w:basedOn w:val="Normlntabulka"/>
    <w:uiPriority w:val="39"/>
    <w:rsid w:val="005372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373A3B"/>
                        <w:left w:val="single" w:sz="6" w:space="1" w:color="373A3B"/>
                        <w:bottom w:val="single" w:sz="6" w:space="1" w:color="373A3B"/>
                        <w:right w:val="single" w:sz="6" w:space="1" w:color="373A3B"/>
                      </w:divBdr>
                    </w:div>
                    <w:div w:id="129173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FFFFFF"/>
                        <w:right w:val="single" w:sz="6" w:space="1" w:color="FFFFFF"/>
                      </w:divBdr>
                    </w:div>
                    <w:div w:id="3551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2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49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016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373A3B"/>
                        <w:left w:val="single" w:sz="6" w:space="1" w:color="373A3B"/>
                        <w:bottom w:val="single" w:sz="6" w:space="1" w:color="373A3B"/>
                        <w:right w:val="single" w:sz="6" w:space="1" w:color="373A3B"/>
                      </w:divBdr>
                    </w:div>
                  </w:divsChild>
                </w:div>
              </w:divsChild>
            </w:div>
          </w:divsChild>
        </w:div>
      </w:divsChild>
    </w:div>
    <w:div w:id="596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9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2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6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29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85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6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72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4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47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5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1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3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373A3B"/>
                        <w:left w:val="single" w:sz="6" w:space="1" w:color="373A3B"/>
                        <w:bottom w:val="single" w:sz="6" w:space="1" w:color="373A3B"/>
                        <w:right w:val="single" w:sz="6" w:space="1" w:color="373A3B"/>
                      </w:divBdr>
                    </w:div>
                    <w:div w:id="12607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95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1" w:color="FFFFFF"/>
                        <w:bottom w:val="single" w:sz="6" w:space="1" w:color="FFFFFF"/>
                        <w:right w:val="single" w:sz="6" w:space="1" w:color="FFFFFF"/>
                      </w:divBdr>
                    </w:div>
                    <w:div w:id="1976834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373A3B"/>
                        <w:left w:val="single" w:sz="6" w:space="1" w:color="373A3B"/>
                        <w:bottom w:val="single" w:sz="6" w:space="1" w:color="373A3B"/>
                        <w:right w:val="single" w:sz="6" w:space="1" w:color="373A3B"/>
                      </w:divBdr>
                    </w:div>
                    <w:div w:id="20818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25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est.cz/clanek-8627/jak-spravne-vratit-zbozi-e-shopu?gclid=CjwKCAjwhNWZBhB_EiwAPzlhNpE_rb8AU0XUmDMjDzXHeSTIKmDXdrfLrTW7h1UqT7S9ZP7WCbnSrRoCchsQAvD_Bw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llexg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1546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https://www.dtest.cz/clanek-8627/jak-spravne-vratit-zbozi-e-shopu?gclid=CjwKCAjwhNWZBhB_EiwAPzlhNpE_rb8AU0XUmDMjDzXHeSTIKmDXdrfLrTW7h1UqT7S9ZP7WCbnSrRoCchsQAvD_BwE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http://www.ellexgk.cz/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Glaser</dc:creator>
  <cp:keywords/>
  <cp:lastModifiedBy>Marek Šauer</cp:lastModifiedBy>
  <cp:revision>2</cp:revision>
  <cp:lastPrinted>2020-11-13T10:53:00Z</cp:lastPrinted>
  <dcterms:created xsi:type="dcterms:W3CDTF">2023-01-02T11:54:00Z</dcterms:created>
  <dcterms:modified xsi:type="dcterms:W3CDTF">2023-01-02T11:54:00Z</dcterms:modified>
</cp:coreProperties>
</file>